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EEBBF" w14:textId="77777777" w:rsidR="008F63FF" w:rsidRPr="00045276" w:rsidRDefault="008F63FF" w:rsidP="00000916">
      <w:pPr>
        <w:jc w:val="center"/>
        <w:rPr>
          <w:b/>
          <w:sz w:val="32"/>
        </w:rPr>
      </w:pPr>
      <w:r w:rsidRPr="00045276">
        <w:rPr>
          <w:b/>
          <w:sz w:val="32"/>
        </w:rPr>
        <w:t>Carriageworks Theatre Access Information Guide</w:t>
      </w:r>
    </w:p>
    <w:p w14:paraId="41A6BE73" w14:textId="77777777" w:rsidR="00C2029F" w:rsidRDefault="00C2029F" w:rsidP="00C2029F">
      <w:pPr>
        <w:rPr>
          <w:b/>
        </w:rPr>
      </w:pPr>
    </w:p>
    <w:p w14:paraId="34E5273B" w14:textId="77777777" w:rsidR="008F63FF" w:rsidRPr="00045276" w:rsidRDefault="008F63FF" w:rsidP="00C2029F">
      <w:pPr>
        <w:rPr>
          <w:b/>
          <w:sz w:val="28"/>
        </w:rPr>
      </w:pPr>
      <w:r w:rsidRPr="00045276">
        <w:rPr>
          <w:b/>
          <w:sz w:val="28"/>
        </w:rPr>
        <w:t>Introduction</w:t>
      </w:r>
    </w:p>
    <w:p w14:paraId="26DD48E9" w14:textId="77777777" w:rsidR="00EE2862" w:rsidRPr="00EE2862" w:rsidRDefault="00EE2862" w:rsidP="00EE2862">
      <w:r w:rsidRPr="00EE2862">
        <w:t>Leeds City Council aim to provide an accessible and inclusive facility for all events taking place in the Carriageworks Theatre.</w:t>
      </w:r>
    </w:p>
    <w:p w14:paraId="1242DABB" w14:textId="77777777" w:rsidR="00EE2862" w:rsidRPr="00EE2862" w:rsidRDefault="00EE2862" w:rsidP="00EE2862">
      <w:r w:rsidRPr="00EE2862">
        <w:t>The Carriageworks Theatre is a place where old meets new. Built as a carriage manufacturer in 1848, the Victorian building has since been reimagined as a cultural hub in the city centre. As well as presenting world-class theatre, music, drama, comedy and dance; the venue is also used as a conference facility with meeting rooms available to hire. There are two bars on Level 1 and Level 2 which are open to visitors during performances.</w:t>
      </w:r>
    </w:p>
    <w:p w14:paraId="29CDE15F" w14:textId="77777777" w:rsidR="00EE2862" w:rsidRPr="00EE2862" w:rsidRDefault="00EE2862" w:rsidP="00EE2862">
      <w:r w:rsidRPr="00EE2862">
        <w:t>The Carriageworks Theatre has two entrances. The main entrance is accessible from Millennium Square leading to the ground floor Box Office. The other entrance is from Great George Street, through The Electric Press Courtyard. There are 6 steps from the Great George Street entrance to the Ground Floor Box Office, a lift is available to all levels.</w:t>
      </w:r>
    </w:p>
    <w:p w14:paraId="5A4BBE25" w14:textId="77777777" w:rsidR="00EE2862" w:rsidRPr="00EE2862" w:rsidRDefault="00EE2862" w:rsidP="00EE2862">
      <w:r w:rsidRPr="00EE2862">
        <w:t>There is lift access to all levels, plus disabled toilets on most levels. </w:t>
      </w:r>
    </w:p>
    <w:p w14:paraId="26CA79F8" w14:textId="77777777" w:rsidR="00EE2862" w:rsidRPr="00EE2862" w:rsidRDefault="00EE2862" w:rsidP="00EE2862">
      <w:r w:rsidRPr="00EE2862">
        <w:t>The Main Auditorium has eleven wheelchair spaces available on Level 1.</w:t>
      </w:r>
    </w:p>
    <w:p w14:paraId="40B5E17B" w14:textId="77777777" w:rsidR="00EE2862" w:rsidRPr="00EE2862" w:rsidRDefault="00EE2862" w:rsidP="00EE2862">
      <w:r w:rsidRPr="00EE2862">
        <w:t>The Studio is a small-scale black box space located on Level 4. The Studio has four wheelchair spaces available, dependant on layout.</w:t>
      </w:r>
    </w:p>
    <w:p w14:paraId="1C9802FA" w14:textId="77777777" w:rsidR="00EE2862" w:rsidRPr="00EE2862" w:rsidRDefault="00EE2862" w:rsidP="00EE2862">
      <w:r w:rsidRPr="00EE2862">
        <w:t>Support Dogs are welcome and bowls of water supplied.</w:t>
      </w:r>
    </w:p>
    <w:p w14:paraId="318FDC82" w14:textId="77777777" w:rsidR="00A40E2E" w:rsidRDefault="00A40E2E"/>
    <w:p w14:paraId="770B36A6" w14:textId="77777777" w:rsidR="00A40E2E" w:rsidRDefault="00A40E2E"/>
    <w:p w14:paraId="043C6CD4" w14:textId="77777777" w:rsidR="00045276" w:rsidRDefault="00045276"/>
    <w:p w14:paraId="1D27B17F" w14:textId="77777777" w:rsidR="000E7B35" w:rsidRDefault="00AB54E9">
      <w:pPr>
        <w:rPr>
          <w:b/>
        </w:rPr>
      </w:pPr>
      <w:r>
        <w:rPr>
          <w:b/>
        </w:rPr>
        <w:t>We’re keen to ensure that you have an enjoyable experience when you visit us – please tell us if there’s anything that we can do to improve our services or facilities on offer.</w:t>
      </w:r>
    </w:p>
    <w:p w14:paraId="16D11C9F" w14:textId="77777777" w:rsidR="00381971" w:rsidRDefault="00381971">
      <w:r>
        <w:t>For all event accessi</w:t>
      </w:r>
      <w:r w:rsidR="008F63FF">
        <w:t>bility enquiries please contact:</w:t>
      </w:r>
    </w:p>
    <w:p w14:paraId="6F43BE2D" w14:textId="20C10AB9" w:rsidR="00381971" w:rsidRDefault="00B03E4A">
      <w:r>
        <w:t>Leeds City Centre Box Office</w:t>
      </w:r>
    </w:p>
    <w:p w14:paraId="14E3A9F4" w14:textId="531AEB94" w:rsidR="008F63FF" w:rsidRDefault="008F63FF" w:rsidP="008F63FF">
      <w:r>
        <w:t xml:space="preserve">Email: </w:t>
      </w:r>
      <w:hyperlink r:id="rId7" w:history="1">
        <w:r w:rsidR="00B03E4A">
          <w:rPr>
            <w:rStyle w:val="Hyperlink"/>
          </w:rPr>
          <w:t>boxoffice</w:t>
        </w:r>
        <w:r w:rsidR="00B03E4A" w:rsidRPr="005047C3">
          <w:rPr>
            <w:rStyle w:val="Hyperlink"/>
          </w:rPr>
          <w:t>@leeds.gov.uk</w:t>
        </w:r>
      </w:hyperlink>
    </w:p>
    <w:p w14:paraId="7CFBB4CD" w14:textId="1787B5D3" w:rsidR="008F63FF" w:rsidRDefault="008F63FF" w:rsidP="008F63FF">
      <w:r>
        <w:t xml:space="preserve">Tel: </w:t>
      </w:r>
      <w:r w:rsidR="00B03E4A">
        <w:t>0113 376 0318</w:t>
      </w:r>
    </w:p>
    <w:p w14:paraId="5F542165" w14:textId="77777777" w:rsidR="00381971" w:rsidRDefault="008F63FF" w:rsidP="008573F8">
      <w:pPr>
        <w:tabs>
          <w:tab w:val="left" w:pos="8124"/>
        </w:tabs>
      </w:pPr>
      <w:r>
        <w:t xml:space="preserve">Carriageworks Theatre, </w:t>
      </w:r>
      <w:proofErr w:type="gramStart"/>
      <w:r w:rsidR="00381971">
        <w:t>The</w:t>
      </w:r>
      <w:proofErr w:type="gramEnd"/>
      <w:r w:rsidR="00381971">
        <w:t xml:space="preserve"> Electric Press, Millennium Square, Leeds, LS2 3AD </w:t>
      </w:r>
      <w:r w:rsidR="008573F8">
        <w:tab/>
      </w:r>
    </w:p>
    <w:p w14:paraId="39920286" w14:textId="60C827E8" w:rsidR="008573F8" w:rsidRDefault="008573F8" w:rsidP="008573F8">
      <w:pPr>
        <w:tabs>
          <w:tab w:val="left" w:pos="8124"/>
        </w:tabs>
      </w:pPr>
      <w:r>
        <w:t xml:space="preserve">All access-related enquiries will be responded to within </w:t>
      </w:r>
      <w:r w:rsidR="00B03E4A">
        <w:t>3</w:t>
      </w:r>
      <w:r>
        <w:t xml:space="preserve"> working days.</w:t>
      </w:r>
    </w:p>
    <w:p w14:paraId="3177988F" w14:textId="77777777" w:rsidR="009C0066" w:rsidRPr="00874629" w:rsidRDefault="008F63FF">
      <w:r>
        <w:br w:type="page"/>
      </w:r>
      <w:r w:rsidR="00574AEF" w:rsidRPr="00045276">
        <w:rPr>
          <w:b/>
          <w:sz w:val="28"/>
        </w:rPr>
        <w:lastRenderedPageBreak/>
        <w:t xml:space="preserve">Tickets </w:t>
      </w:r>
    </w:p>
    <w:p w14:paraId="35AD5161" w14:textId="77777777" w:rsidR="00EE2862" w:rsidRPr="00EE2862" w:rsidRDefault="00EE2862" w:rsidP="00EE2862">
      <w:r w:rsidRPr="00EE2862">
        <w:t>Accessible tickets for events taking place at the Carriageworks Theatre can be purchased via the Leeds City Centre Box Office in person or over the phone on 0113 376 0318.</w:t>
      </w:r>
    </w:p>
    <w:p w14:paraId="5517CD14" w14:textId="77777777" w:rsidR="00EE2862" w:rsidRPr="00EE2862" w:rsidRDefault="00EE2862" w:rsidP="00EE2862">
      <w:r w:rsidRPr="00EE2862">
        <w:t xml:space="preserve">Leeds City Centre Box Office is located at the front of Leeds Town Hall, The </w:t>
      </w:r>
      <w:proofErr w:type="spellStart"/>
      <w:r w:rsidRPr="00EE2862">
        <w:t>Headrow</w:t>
      </w:r>
      <w:proofErr w:type="spellEnd"/>
      <w:r w:rsidRPr="00EE2862">
        <w:t xml:space="preserve">, </w:t>
      </w:r>
      <w:proofErr w:type="gramStart"/>
      <w:r w:rsidRPr="00EE2862">
        <w:t>Leeds</w:t>
      </w:r>
      <w:proofErr w:type="gramEnd"/>
      <w:r w:rsidRPr="00EE2862">
        <w:t>, LS1 3AD. The Box Office offers flat level ground floor access, a lowered counter. The Carriageworks Theatre is located 4 minutes (320m) from the Box Office at Leeds Town Hall.</w:t>
      </w:r>
    </w:p>
    <w:p w14:paraId="0D23661D" w14:textId="77777777" w:rsidR="00EE2862" w:rsidRPr="00EE2862" w:rsidRDefault="00EE2862" w:rsidP="00EE2862">
      <w:r w:rsidRPr="00EE2862">
        <w:t>Tickets can also be purchased or collected from the Carriageworks Theatre ground floor Box Office up to one hour before the show start time.</w:t>
      </w:r>
    </w:p>
    <w:p w14:paraId="221124F4" w14:textId="77777777" w:rsidR="00EE2862" w:rsidRPr="00EE2862" w:rsidRDefault="00EE2862" w:rsidP="00EE2862">
      <w:r w:rsidRPr="00EE2862">
        <w:t>Audio Described, BSL Interpreted, Captioned, Dementia Friendly and Relaxed Performances can be booked online at carriageworkstheatre.co.uk, however we always recommend contacting us to discuss specific requirements when booking. Our Box Office team can advise on available equipment, facilities and the best position available in the auditorium. Wheelchair spaces cannot currently be booked online.</w:t>
      </w:r>
    </w:p>
    <w:p w14:paraId="06C363E2" w14:textId="77777777" w:rsidR="00EE2862" w:rsidRPr="00EE2862" w:rsidRDefault="00EE2862" w:rsidP="00EE2862">
      <w:r w:rsidRPr="00EE2862">
        <w:rPr>
          <w:b/>
          <w:bCs/>
        </w:rPr>
        <w:t>Hearing enhancements</w:t>
      </w:r>
      <w:r w:rsidRPr="00EE2862">
        <w:br/>
      </w:r>
      <w:proofErr w:type="gramStart"/>
      <w:r w:rsidRPr="00EE2862">
        <w:t>A</w:t>
      </w:r>
      <w:proofErr w:type="gramEnd"/>
      <w:r w:rsidRPr="00EE2862">
        <w:t xml:space="preserve"> hearing loop is available for both performance spaces. Please enquire at the Box Office when you arrive at the venue. A £5 returnable deposit is required.</w:t>
      </w:r>
      <w:r w:rsidRPr="00EE2862">
        <w:br/>
      </w:r>
      <w:r w:rsidRPr="00EE2862">
        <w:br/>
      </w:r>
      <w:r w:rsidRPr="00EE2862">
        <w:rPr>
          <w:b/>
          <w:bCs/>
        </w:rPr>
        <w:t>British Sign Language</w:t>
      </w:r>
      <w:r w:rsidRPr="00EE2862">
        <w:br/>
        <w:t>Our traditional pantomime has one BSL performance each year. Please look at this year's schedule or contact the Box Office for details.</w:t>
      </w:r>
    </w:p>
    <w:p w14:paraId="1B34F910" w14:textId="77777777" w:rsidR="009C0066" w:rsidRDefault="009C0066"/>
    <w:p w14:paraId="5A43AC68" w14:textId="77777777" w:rsidR="00C63260" w:rsidRPr="00404199" w:rsidRDefault="00C63260" w:rsidP="00C63260">
      <w:pPr>
        <w:rPr>
          <w:b/>
        </w:rPr>
      </w:pPr>
      <w:r w:rsidRPr="00404199">
        <w:rPr>
          <w:b/>
        </w:rPr>
        <w:t>Essential C</w:t>
      </w:r>
      <w:r w:rsidR="00DD0605">
        <w:rPr>
          <w:b/>
        </w:rPr>
        <w:t>ompanion</w:t>
      </w:r>
      <w:r w:rsidRPr="00404199">
        <w:rPr>
          <w:b/>
        </w:rPr>
        <w:t xml:space="preserve"> Scheme</w:t>
      </w:r>
    </w:p>
    <w:p w14:paraId="1888600D" w14:textId="77777777" w:rsidR="00EE2862" w:rsidRPr="00EE2862" w:rsidRDefault="00EE2862" w:rsidP="00EE2862">
      <w:r w:rsidRPr="00EE2862">
        <w:t>Leeds City Council’s Essential Companion Scheme exists to enable all persons to equally and safely attend and enjoy events held at Leeds City Council venues including Leeds Town Hall and the Carriageworks Theatre.</w:t>
      </w:r>
    </w:p>
    <w:p w14:paraId="42D991E3" w14:textId="77777777" w:rsidR="00EE2862" w:rsidRPr="00EE2862" w:rsidRDefault="00EE2862" w:rsidP="00EE2862">
      <w:r w:rsidRPr="00EE2862">
        <w:t>For the Carriageworks Theatre patrons with disabilities and their essential carers may obtain two tickets for the price of one via the Essential Companion Scheme. Relevant documentation must be produced to prove eligibility for the scheme. For further information and to apply, please download the </w:t>
      </w:r>
      <w:hyperlink r:id="rId8" w:history="1">
        <w:r w:rsidRPr="00EE2862">
          <w:rPr>
            <w:rStyle w:val="Hyperlink"/>
          </w:rPr>
          <w:t>Essential Companion Scheme</w:t>
        </w:r>
      </w:hyperlink>
      <w:r w:rsidRPr="00EE2862">
        <w:t> document or alternatively contact the Box Office on </w:t>
      </w:r>
      <w:r w:rsidRPr="00EE2862">
        <w:rPr>
          <w:b/>
          <w:bCs/>
        </w:rPr>
        <w:t>+44 (0)113 376 0318</w:t>
      </w:r>
      <w:r w:rsidRPr="00EE2862">
        <w:t> and a form can be posted out to you. Unfortunately our online sales software doesn't currently support the option to purchase discounted tickets online. </w:t>
      </w:r>
    </w:p>
    <w:p w14:paraId="4D7CC4A2" w14:textId="77777777" w:rsidR="00B21D5C" w:rsidRDefault="00B21D5C"/>
    <w:p w14:paraId="46905152" w14:textId="77777777" w:rsidR="00404199" w:rsidRPr="00B21D5C" w:rsidRDefault="00404199">
      <w:pPr>
        <w:rPr>
          <w:b/>
        </w:rPr>
      </w:pPr>
      <w:r w:rsidRPr="00404199">
        <w:rPr>
          <w:b/>
        </w:rPr>
        <w:t>Access Leeds Theatre</w:t>
      </w:r>
    </w:p>
    <w:p w14:paraId="1E7366DC" w14:textId="77777777" w:rsidR="00EE2862" w:rsidRDefault="00EE2862" w:rsidP="00EE2862">
      <w:r w:rsidRPr="00EE2862">
        <w:t>Access Leeds Theatre is a partnership between Leeds Grand Theatre, Northern Ballet, Opera North, Carriageworks Theatre, City Varieties Music Hall and West Yorkshire Playhouse. It aims to provide information about accessible theatre performances in Leeds, all in one place to make it easier for customers to find information about accessible performances.</w:t>
      </w:r>
    </w:p>
    <w:p w14:paraId="0E5C1BC5" w14:textId="0EFEBDF6" w:rsidR="00045276" w:rsidRDefault="00045276">
      <w:r>
        <w:t xml:space="preserve">Accessible performance listings can be found in the Access Leeds Theatre newsletter. </w:t>
      </w:r>
      <w:r w:rsidR="002736F7">
        <w:t>The newsletter is available to download from the Carriageworks Theatre website</w:t>
      </w:r>
      <w:r>
        <w:t xml:space="preserve"> here:</w:t>
      </w:r>
      <w:r w:rsidRPr="00045276">
        <w:t xml:space="preserve"> </w:t>
      </w:r>
      <w:hyperlink r:id="rId9" w:history="1">
        <w:r w:rsidRPr="00E96C66">
          <w:rPr>
            <w:rStyle w:val="Hyperlink"/>
          </w:rPr>
          <w:t>carriageworkstheatre.co.uk/plan-your-visit/venue-access</w:t>
        </w:r>
      </w:hyperlink>
      <w:r>
        <w:t>.</w:t>
      </w:r>
    </w:p>
    <w:p w14:paraId="7EA211EE" w14:textId="75D7A2C2" w:rsidR="009370FA" w:rsidRDefault="002736F7" w:rsidP="0069059D">
      <w:pPr>
        <w:jc w:val="both"/>
      </w:pPr>
      <w:r>
        <w:t>The newsletter is distributed to subscribers in January and September. Sign up to the</w:t>
      </w:r>
      <w:r w:rsidR="009370FA">
        <w:t xml:space="preserve"> newsletter by emailing</w:t>
      </w:r>
      <w:r>
        <w:t xml:space="preserve"> A</w:t>
      </w:r>
      <w:r w:rsidR="002756ED">
        <w:t xml:space="preserve">ccess </w:t>
      </w:r>
      <w:r>
        <w:t>L</w:t>
      </w:r>
      <w:r w:rsidR="002756ED">
        <w:t xml:space="preserve">eeds </w:t>
      </w:r>
      <w:r>
        <w:t>T</w:t>
      </w:r>
      <w:r w:rsidR="002756ED">
        <w:t>heatre</w:t>
      </w:r>
      <w:r w:rsidR="009370FA" w:rsidRPr="009370FA">
        <w:t xml:space="preserve"> at </w:t>
      </w:r>
      <w:hyperlink r:id="rId10" w:history="1">
        <w:r w:rsidR="009370FA" w:rsidRPr="002756ED">
          <w:rPr>
            <w:rStyle w:val="Hyperlink"/>
          </w:rPr>
          <w:t>accessleedstheatre@gmail.com</w:t>
        </w:r>
      </w:hyperlink>
      <w:r w:rsidR="009370FA" w:rsidRPr="009370FA">
        <w:t xml:space="preserve"> or call Catherine Hayward</w:t>
      </w:r>
      <w:r w:rsidR="0069059D">
        <w:t>, Leeds Grand Theatre Learning Manager</w:t>
      </w:r>
      <w:r w:rsidR="009370FA" w:rsidRPr="009370FA">
        <w:t xml:space="preserve"> on 0113 391 7783.</w:t>
      </w:r>
    </w:p>
    <w:p w14:paraId="2A96CE99" w14:textId="77777777" w:rsidR="009370FA" w:rsidRDefault="009370FA"/>
    <w:p w14:paraId="7680963A" w14:textId="77777777" w:rsidR="009370FA" w:rsidRPr="009370FA" w:rsidRDefault="009370FA">
      <w:pPr>
        <w:rPr>
          <w:b/>
        </w:rPr>
      </w:pPr>
      <w:r w:rsidRPr="009370FA">
        <w:rPr>
          <w:b/>
        </w:rPr>
        <w:t>Brochure</w:t>
      </w:r>
    </w:p>
    <w:p w14:paraId="3E101652" w14:textId="176A6101" w:rsidR="00404199" w:rsidRDefault="00404199">
      <w:r>
        <w:t>A range of formats</w:t>
      </w:r>
      <w:r w:rsidR="0069059D">
        <w:t xml:space="preserve"> such as</w:t>
      </w:r>
      <w:r w:rsidR="0069059D" w:rsidRPr="0069059D">
        <w:t xml:space="preserve"> Braille</w:t>
      </w:r>
      <w:r w:rsidR="0069059D">
        <w:t xml:space="preserve">, Large Print or Audio Transcription </w:t>
      </w:r>
      <w:r>
        <w:t>of the Carriageworks Theatre</w:t>
      </w:r>
      <w:r w:rsidR="00E96C66">
        <w:t xml:space="preserve"> season</w:t>
      </w:r>
      <w:r>
        <w:t xml:space="preserve"> brochure can be provided on request.</w:t>
      </w:r>
    </w:p>
    <w:p w14:paraId="2A28916B" w14:textId="77777777" w:rsidR="00EE2862" w:rsidRDefault="00EE2862">
      <w:bookmarkStart w:id="0" w:name="_GoBack"/>
      <w:bookmarkEnd w:id="0"/>
    </w:p>
    <w:p w14:paraId="7C0335EA" w14:textId="4DF5AD34" w:rsidR="00EE2862" w:rsidRDefault="00EE2862">
      <w:r w:rsidRPr="00EE2862">
        <w:rPr>
          <w:b/>
          <w:bCs/>
        </w:rPr>
        <w:t>If you feel there is information missing or that it could be made clearer please get in touch. All feedback is welcome.</w:t>
      </w:r>
    </w:p>
    <w:p w14:paraId="22385117" w14:textId="77777777" w:rsidR="00EE2862" w:rsidRDefault="00EE2862"/>
    <w:p w14:paraId="0A352D52" w14:textId="77777777" w:rsidR="00E84957" w:rsidRPr="00DB4FDF" w:rsidRDefault="00874629">
      <w:pPr>
        <w:rPr>
          <w:b/>
        </w:rPr>
      </w:pPr>
      <w:r>
        <w:br w:type="page"/>
      </w:r>
      <w:r w:rsidR="00C63260" w:rsidRPr="001C569A">
        <w:rPr>
          <w:b/>
          <w:sz w:val="28"/>
        </w:rPr>
        <w:lastRenderedPageBreak/>
        <w:t xml:space="preserve">Access Facilities </w:t>
      </w:r>
    </w:p>
    <w:p w14:paraId="35185AFC" w14:textId="77777777" w:rsidR="00E84957" w:rsidRDefault="00E84957">
      <w:r>
        <w:t xml:space="preserve">The venue has level </w:t>
      </w:r>
      <w:r w:rsidR="00344433">
        <w:t>entrances</w:t>
      </w:r>
      <w:r>
        <w:t xml:space="preserve"> from </w:t>
      </w:r>
      <w:r w:rsidR="0062645A">
        <w:t xml:space="preserve">Millennium Square and via </w:t>
      </w:r>
      <w:r>
        <w:t xml:space="preserve">Great George Street (through the Electric Press courtyard). There is a lift located in the </w:t>
      </w:r>
      <w:r w:rsidR="002C7557">
        <w:t>entrance of the Carriageworks Theatre</w:t>
      </w:r>
      <w:r w:rsidR="002756ED">
        <w:t xml:space="preserve"> with level access to all floors and spaces</w:t>
      </w:r>
      <w:r w:rsidR="002C7557">
        <w:t>.</w:t>
      </w:r>
    </w:p>
    <w:p w14:paraId="0267583B" w14:textId="77777777" w:rsidR="00E84957" w:rsidRDefault="00E84957">
      <w:r>
        <w:t>Accessible toilets are available on Level 1, Level 2, Level 3 and Level 4 of the venue.</w:t>
      </w:r>
    </w:p>
    <w:p w14:paraId="51B08B60" w14:textId="77777777" w:rsidR="00E84957" w:rsidRDefault="00E84957">
      <w:r>
        <w:t>Assistance dogs are</w:t>
      </w:r>
      <w:r w:rsidR="000B25F4">
        <w:t xml:space="preserve"> welcome throughout the theatre</w:t>
      </w:r>
      <w:r>
        <w:t>, including t</w:t>
      </w:r>
      <w:r w:rsidR="00DB4FDF">
        <w:t xml:space="preserve">he </w:t>
      </w:r>
      <w:r w:rsidR="000B25F4">
        <w:t>Main A</w:t>
      </w:r>
      <w:r w:rsidR="00DB4FDF">
        <w:t>uditorium</w:t>
      </w:r>
      <w:r w:rsidR="000B25F4">
        <w:t xml:space="preserve"> and The Studio</w:t>
      </w:r>
      <w:r w:rsidR="00DB4FDF">
        <w:t xml:space="preserve"> during the show. </w:t>
      </w:r>
    </w:p>
    <w:p w14:paraId="7CDFC7B4" w14:textId="77777777" w:rsidR="00C63260" w:rsidRDefault="00E84957">
      <w:r>
        <w:t xml:space="preserve">A loop system is available </w:t>
      </w:r>
      <w:r w:rsidR="003A006E">
        <w:t>at the Box Office counter. A £5 returnable deposit is required.</w:t>
      </w:r>
    </w:p>
    <w:p w14:paraId="2FFD2F77" w14:textId="77777777" w:rsidR="001E7D0F" w:rsidRDefault="001E7D0F"/>
    <w:p w14:paraId="1F12B170" w14:textId="77777777" w:rsidR="00C63260" w:rsidRPr="00DB4FDF" w:rsidRDefault="00C63260" w:rsidP="00C63260">
      <w:pPr>
        <w:rPr>
          <w:b/>
        </w:rPr>
      </w:pPr>
      <w:r w:rsidRPr="00DB4FDF">
        <w:rPr>
          <w:b/>
        </w:rPr>
        <w:t>Accessible performances</w:t>
      </w:r>
    </w:p>
    <w:p w14:paraId="2B2DDAEC" w14:textId="77777777" w:rsidR="00C63260" w:rsidRDefault="00DB4FDF" w:rsidP="00C63260">
      <w:r>
        <w:t>British Sign Language Interpreted</w:t>
      </w:r>
    </w:p>
    <w:p w14:paraId="19346348" w14:textId="77777777" w:rsidR="00DB4FDF" w:rsidRDefault="00147E0A" w:rsidP="00C63260">
      <w:r>
        <w:t>Box Office can advise on the best seats for a good view of the interpreter and the stage.</w:t>
      </w:r>
    </w:p>
    <w:p w14:paraId="09D188F1" w14:textId="77777777" w:rsidR="00C63260" w:rsidRDefault="00C63260" w:rsidP="00C63260">
      <w:r>
        <w:t xml:space="preserve">Captioned </w:t>
      </w:r>
      <w:r w:rsidR="00DB4FDF">
        <w:t>Performances</w:t>
      </w:r>
    </w:p>
    <w:p w14:paraId="467F397A" w14:textId="77777777" w:rsidR="00DB4FDF" w:rsidRDefault="00DB4FDF" w:rsidP="00C63260">
      <w:r>
        <w:t>Captioning converts the dialogue and sound effects on stage into text which is displayed on a screen either on or near the stage.</w:t>
      </w:r>
    </w:p>
    <w:p w14:paraId="19CCD271" w14:textId="77777777" w:rsidR="00C63260" w:rsidRDefault="00C63260" w:rsidP="00C63260">
      <w:r>
        <w:t>Audio Described</w:t>
      </w:r>
      <w:r w:rsidR="00DB4FDF">
        <w:t xml:space="preserve"> Performances</w:t>
      </w:r>
    </w:p>
    <w:p w14:paraId="61B1F9B6" w14:textId="77777777" w:rsidR="00DB4FDF" w:rsidRDefault="00DB4FDF" w:rsidP="00C63260">
      <w:r>
        <w:t xml:space="preserve">Audio description provides a live commentary of the action on stage, </w:t>
      </w:r>
      <w:r w:rsidR="002756ED">
        <w:t>interspersed</w:t>
      </w:r>
      <w:r>
        <w:t xml:space="preserve"> with the actors’ dialogue. </w:t>
      </w:r>
      <w:r w:rsidR="002756ED">
        <w:t>The description is</w:t>
      </w:r>
      <w:r>
        <w:t xml:space="preserve"> listened to via a headset.</w:t>
      </w:r>
    </w:p>
    <w:p w14:paraId="03C5B1F5" w14:textId="77777777" w:rsidR="00C63260" w:rsidRDefault="00C63260" w:rsidP="00C63260">
      <w:r>
        <w:t xml:space="preserve">Relaxed </w:t>
      </w:r>
      <w:r w:rsidR="00DB4FDF">
        <w:t>Performances</w:t>
      </w:r>
    </w:p>
    <w:p w14:paraId="5248BAA0" w14:textId="77777777" w:rsidR="00C63260" w:rsidRDefault="00DB4FDF" w:rsidP="00C63260">
      <w:r>
        <w:t>In a relaxed performance audiences can move around freely, leave and enter the auditorium as needed, the lights never go completely dark and sound effects are softened.</w:t>
      </w:r>
    </w:p>
    <w:p w14:paraId="4B2C75EC" w14:textId="77777777" w:rsidR="00C63260" w:rsidRDefault="00C63260"/>
    <w:p w14:paraId="03B4CADC" w14:textId="77777777" w:rsidR="00C63260" w:rsidRPr="00C2029F" w:rsidRDefault="00C63260">
      <w:pPr>
        <w:rPr>
          <w:b/>
        </w:rPr>
      </w:pPr>
      <w:r w:rsidRPr="00C2029F">
        <w:rPr>
          <w:b/>
        </w:rPr>
        <w:t>Str</w:t>
      </w:r>
      <w:r w:rsidR="00874629" w:rsidRPr="00C2029F">
        <w:rPr>
          <w:b/>
        </w:rPr>
        <w:t>o</w:t>
      </w:r>
      <w:r w:rsidRPr="00C2029F">
        <w:rPr>
          <w:b/>
        </w:rPr>
        <w:t xml:space="preserve">be lighting </w:t>
      </w:r>
    </w:p>
    <w:p w14:paraId="49D71185" w14:textId="77777777" w:rsidR="00C63260" w:rsidRDefault="00C63260">
      <w:r>
        <w:t>Wherever possible, Leeds City Council are committed to impl</w:t>
      </w:r>
      <w:r w:rsidR="00874629">
        <w:t>ementing a strobe-free policy at</w:t>
      </w:r>
      <w:r w:rsidR="002C7557">
        <w:t xml:space="preserve"> our events. </w:t>
      </w:r>
      <w:r>
        <w:t>For live music concerts</w:t>
      </w:r>
      <w:r w:rsidR="008573F8">
        <w:t xml:space="preserve"> taking place at the Carriageworks Theatre</w:t>
      </w:r>
      <w:r>
        <w:t xml:space="preserve">, where strobe lighting is requested by the </w:t>
      </w:r>
      <w:r w:rsidR="00874629">
        <w:t>artists</w:t>
      </w:r>
      <w:r w:rsidR="00E20977">
        <w:t xml:space="preserve"> or promoters of</w:t>
      </w:r>
      <w:r w:rsidR="00E875C5">
        <w:t xml:space="preserve"> the show, i</w:t>
      </w:r>
      <w:r>
        <w:t>nformation and warning notic</w:t>
      </w:r>
      <w:r w:rsidR="00E875C5">
        <w:t>es will be displayed at the auditorium</w:t>
      </w:r>
      <w:r>
        <w:t xml:space="preserve"> </w:t>
      </w:r>
      <w:r w:rsidR="00874629">
        <w:t>entrance</w:t>
      </w:r>
      <w:r>
        <w:t>.</w:t>
      </w:r>
    </w:p>
    <w:p w14:paraId="5AC7EC9D" w14:textId="5C0DEA6A" w:rsidR="00C63260" w:rsidRDefault="00C63260">
      <w:r>
        <w:t xml:space="preserve">If you would like to request further details as to whether specific strobe effects may be used during a particular event. Please contact the </w:t>
      </w:r>
      <w:r w:rsidR="0069059D">
        <w:t>Leeds City Centre Box Office</w:t>
      </w:r>
      <w:r>
        <w:t xml:space="preserve"> for more information.</w:t>
      </w:r>
    </w:p>
    <w:p w14:paraId="42CD1FF2" w14:textId="77777777" w:rsidR="00874629" w:rsidRDefault="00874629">
      <w:r>
        <w:br w:type="page"/>
      </w:r>
    </w:p>
    <w:p w14:paraId="524F69BE" w14:textId="77777777" w:rsidR="00C63260" w:rsidRPr="001C569A" w:rsidRDefault="00C63260">
      <w:pPr>
        <w:rPr>
          <w:b/>
          <w:sz w:val="28"/>
        </w:rPr>
      </w:pPr>
      <w:r w:rsidRPr="001C569A">
        <w:rPr>
          <w:b/>
          <w:sz w:val="28"/>
        </w:rPr>
        <w:lastRenderedPageBreak/>
        <w:t>Travel Guide</w:t>
      </w:r>
    </w:p>
    <w:p w14:paraId="4B988E44" w14:textId="77777777" w:rsidR="00EA1A49" w:rsidRDefault="00404199">
      <w:r>
        <w:t>By Car</w:t>
      </w:r>
    </w:p>
    <w:p w14:paraId="3696A44A" w14:textId="6B83D1E0" w:rsidR="00404199" w:rsidRDefault="00404199">
      <w:r>
        <w:t xml:space="preserve">If you are arriving by car, the nearest drop off point is </w:t>
      </w:r>
      <w:r w:rsidR="00047F52">
        <w:t xml:space="preserve">on </w:t>
      </w:r>
      <w:r>
        <w:t xml:space="preserve">Great George Street outside </w:t>
      </w:r>
      <w:r w:rsidR="00A02B11">
        <w:t>Epernay’s</w:t>
      </w:r>
      <w:r>
        <w:t xml:space="preserve"> Champagne Bar</w:t>
      </w:r>
      <w:r w:rsidR="00896B07">
        <w:t xml:space="preserve"> inside The Electric Press building</w:t>
      </w:r>
      <w:r w:rsidR="0069059D">
        <w:t>, using postcode</w:t>
      </w:r>
      <w:r w:rsidR="0069059D" w:rsidRPr="0069059D">
        <w:t xml:space="preserve"> LS1 3DW</w:t>
      </w:r>
      <w:r w:rsidR="0069059D">
        <w:t xml:space="preserve">. </w:t>
      </w:r>
      <w:r>
        <w:t>The venue can then be accessed through The Electric Press courtyard.</w:t>
      </w:r>
    </w:p>
    <w:p w14:paraId="4C297FB4" w14:textId="77777777" w:rsidR="00277F62" w:rsidRDefault="002C7557" w:rsidP="00E84957">
      <w:r>
        <w:t xml:space="preserve">Accessible Parking </w:t>
      </w:r>
    </w:p>
    <w:p w14:paraId="6F14E78B" w14:textId="77777777" w:rsidR="00E03F3A" w:rsidRDefault="00E03F3A" w:rsidP="00E84957">
      <w:r>
        <w:t>Nearby on street designated Blue Badge parking (4 ho</w:t>
      </w:r>
      <w:r w:rsidR="00344433">
        <w:t xml:space="preserve">ur time limit, </w:t>
      </w:r>
      <w:r w:rsidR="002756ED">
        <w:t>no</w:t>
      </w:r>
      <w:r w:rsidR="00344433">
        <w:t xml:space="preserve"> return within</w:t>
      </w:r>
      <w:r>
        <w:t xml:space="preserve"> 1 hour) is </w:t>
      </w:r>
      <w:r w:rsidR="00344433">
        <w:t>available</w:t>
      </w:r>
      <w:r>
        <w:t xml:space="preserve"> on:</w:t>
      </w:r>
    </w:p>
    <w:p w14:paraId="1003A075" w14:textId="77777777" w:rsidR="00344433" w:rsidRDefault="00344433" w:rsidP="00344433">
      <w:proofErr w:type="spellStart"/>
      <w:r>
        <w:t>Cookridge</w:t>
      </w:r>
      <w:proofErr w:type="spellEnd"/>
      <w:r>
        <w:t xml:space="preserve"> Street</w:t>
      </w:r>
      <w:r w:rsidR="00047F52">
        <w:t xml:space="preserve"> (4 spaces outside Revolution,</w:t>
      </w:r>
      <w:r w:rsidR="0099460E">
        <w:t xml:space="preserve"> The </w:t>
      </w:r>
      <w:r>
        <w:t xml:space="preserve">Electric Press, </w:t>
      </w:r>
      <w:r w:rsidR="00401D38">
        <w:t>70</w:t>
      </w:r>
      <w:r w:rsidR="00147E0A">
        <w:t>m from the theatre)</w:t>
      </w:r>
    </w:p>
    <w:p w14:paraId="762F5DC6" w14:textId="77777777" w:rsidR="00147E0A" w:rsidRDefault="00147E0A" w:rsidP="00344433">
      <w:proofErr w:type="spellStart"/>
      <w:r>
        <w:t>Cookridge</w:t>
      </w:r>
      <w:proofErr w:type="spellEnd"/>
      <w:r>
        <w:t xml:space="preserve"> Street (4</w:t>
      </w:r>
      <w:r w:rsidR="00B81C6D">
        <w:t xml:space="preserve"> spaces next to</w:t>
      </w:r>
      <w:r w:rsidR="0099460E">
        <w:t xml:space="preserve"> Victoria Gardens, 150</w:t>
      </w:r>
      <w:r>
        <w:t>m from the theatre)</w:t>
      </w:r>
    </w:p>
    <w:p w14:paraId="122D7AC1" w14:textId="77777777" w:rsidR="00147E0A" w:rsidRDefault="00147E0A" w:rsidP="00344433">
      <w:proofErr w:type="spellStart"/>
      <w:r>
        <w:t>Cookridge</w:t>
      </w:r>
      <w:proofErr w:type="spellEnd"/>
      <w:r>
        <w:t xml:space="preserve"> Street (5 spac</w:t>
      </w:r>
      <w:r w:rsidR="007259D6">
        <w:t>es at the Technology campus, 160</w:t>
      </w:r>
      <w:r>
        <w:t>m from the theatre)</w:t>
      </w:r>
    </w:p>
    <w:p w14:paraId="75CB0179" w14:textId="77777777" w:rsidR="00E03F3A" w:rsidRDefault="00E03F3A" w:rsidP="00E84957">
      <w:r>
        <w:t xml:space="preserve">Portland Gate </w:t>
      </w:r>
      <w:r w:rsidR="00FA666B">
        <w:t>(2 spaces</w:t>
      </w:r>
      <w:r w:rsidR="00047F52">
        <w:t xml:space="preserve"> at The O2 Academy</w:t>
      </w:r>
      <w:r w:rsidR="00FA666B">
        <w:t>, 100</w:t>
      </w:r>
      <w:r w:rsidR="00344433">
        <w:t>m from the theatre)</w:t>
      </w:r>
    </w:p>
    <w:p w14:paraId="0804641D" w14:textId="77777777" w:rsidR="00E03F3A" w:rsidRDefault="00E03F3A" w:rsidP="00E84957">
      <w:r>
        <w:t>Portland Crescent</w:t>
      </w:r>
      <w:r w:rsidR="00FA666B">
        <w:t xml:space="preserve"> (2 spaces</w:t>
      </w:r>
      <w:r w:rsidR="00047F52">
        <w:t xml:space="preserve"> near The Civic Hall</w:t>
      </w:r>
      <w:r w:rsidR="00FA666B">
        <w:t>, 150</w:t>
      </w:r>
      <w:r w:rsidR="00344433">
        <w:t>m from the theatre)</w:t>
      </w:r>
    </w:p>
    <w:p w14:paraId="2B816868" w14:textId="77777777" w:rsidR="00E03F3A" w:rsidRDefault="00E03F3A" w:rsidP="00E84957">
      <w:proofErr w:type="spellStart"/>
      <w:r>
        <w:t>Rossington</w:t>
      </w:r>
      <w:proofErr w:type="spellEnd"/>
      <w:r>
        <w:t xml:space="preserve"> Street</w:t>
      </w:r>
      <w:r w:rsidR="00670F5E">
        <w:t xml:space="preserve"> (3 spaces, 160m from the theatre)</w:t>
      </w:r>
    </w:p>
    <w:p w14:paraId="1E8F1648" w14:textId="77777777" w:rsidR="00404199" w:rsidRDefault="00E03F3A">
      <w:r>
        <w:t>A</w:t>
      </w:r>
      <w:r w:rsidR="00344433">
        <w:t>l</w:t>
      </w:r>
      <w:r>
        <w:t>exander Street</w:t>
      </w:r>
      <w:r w:rsidR="00A82A1C">
        <w:t xml:space="preserve"> (2 spaces, 160</w:t>
      </w:r>
      <w:r w:rsidR="00344433">
        <w:t>m from the theatre)</w:t>
      </w:r>
    </w:p>
    <w:p w14:paraId="725679FB" w14:textId="77777777" w:rsidR="00404199" w:rsidRDefault="00E03F3A">
      <w:r>
        <w:t>Calverley Street</w:t>
      </w:r>
      <w:r w:rsidR="00A82A1C">
        <w:t xml:space="preserve"> (6 spaces, 320</w:t>
      </w:r>
      <w:r w:rsidR="00344433">
        <w:t>m from the theatre)</w:t>
      </w:r>
    </w:p>
    <w:p w14:paraId="62D31F79" w14:textId="77777777" w:rsidR="00E03F3A" w:rsidRDefault="00E03F3A">
      <w:r>
        <w:t>Woodhouse Lane multi story car park also provides non-time limited designated assessable parking on Level 1 and Level 7, which are free for Blue Badge holders.</w:t>
      </w:r>
    </w:p>
    <w:p w14:paraId="5F0A5482" w14:textId="77777777" w:rsidR="00E96C66" w:rsidRDefault="00E96C66" w:rsidP="00E96C66">
      <w:r>
        <w:t>The Light Leeds car park contains 24 disabled spaces charged at standard rates.</w:t>
      </w:r>
    </w:p>
    <w:p w14:paraId="586B5161" w14:textId="1FFB57B7" w:rsidR="00E03F3A" w:rsidRDefault="00E03F3A">
      <w:r>
        <w:t xml:space="preserve">Further information on city centre parking in Leeds is available at </w:t>
      </w:r>
      <w:hyperlink r:id="rId11" w:history="1">
        <w:r w:rsidRPr="00E96C66">
          <w:rPr>
            <w:rStyle w:val="Hyperlink"/>
          </w:rPr>
          <w:t>leeds.gov.uk</w:t>
        </w:r>
      </w:hyperlink>
      <w:r>
        <w:t xml:space="preserve"> or call Parking Services on 0113 395 0050.</w:t>
      </w:r>
    </w:p>
    <w:p w14:paraId="281DC9B6" w14:textId="77777777" w:rsidR="00E03F3A" w:rsidRDefault="00E03F3A"/>
    <w:p w14:paraId="19D00BEF" w14:textId="77777777" w:rsidR="00404199" w:rsidRDefault="00404199">
      <w:r>
        <w:t xml:space="preserve">By Bus </w:t>
      </w:r>
    </w:p>
    <w:p w14:paraId="5D6687DE" w14:textId="77777777" w:rsidR="00404199" w:rsidRDefault="00404199">
      <w:r>
        <w:t>There are many buses which you can use to get to the theat</w:t>
      </w:r>
      <w:r w:rsidR="007320A9">
        <w:t>re. Some stop on Woodhouse Lane (160m from the theatre),</w:t>
      </w:r>
      <w:r>
        <w:t xml:space="preserve"> other buses stop on </w:t>
      </w:r>
      <w:r w:rsidR="007320A9">
        <w:t xml:space="preserve">The </w:t>
      </w:r>
      <w:proofErr w:type="spellStart"/>
      <w:r w:rsidR="007320A9">
        <w:t>Headrow</w:t>
      </w:r>
      <w:proofErr w:type="spellEnd"/>
      <w:r w:rsidR="007320A9">
        <w:t xml:space="preserve"> (320m from the theatre).</w:t>
      </w:r>
    </w:p>
    <w:p w14:paraId="41774AC1" w14:textId="4F481EDB" w:rsidR="002756ED" w:rsidRDefault="002756ED">
      <w:r>
        <w:t xml:space="preserve">Further information on bus services can be found at </w:t>
      </w:r>
      <w:hyperlink r:id="rId12" w:history="1">
        <w:r w:rsidR="00E96C66" w:rsidRPr="00E96C66">
          <w:rPr>
            <w:rStyle w:val="Hyperlink"/>
          </w:rPr>
          <w:t>www.wymetro.com</w:t>
        </w:r>
      </w:hyperlink>
    </w:p>
    <w:p w14:paraId="187BB8AA" w14:textId="77777777" w:rsidR="00255A82" w:rsidRDefault="00255A82"/>
    <w:p w14:paraId="5D681079" w14:textId="77777777" w:rsidR="00C63260" w:rsidRDefault="00E84957">
      <w:r>
        <w:t>By Train</w:t>
      </w:r>
    </w:p>
    <w:p w14:paraId="7C4CCD11" w14:textId="77777777" w:rsidR="00E84957" w:rsidRDefault="00E84957">
      <w:r>
        <w:t xml:space="preserve">We are located 10 </w:t>
      </w:r>
      <w:r w:rsidR="00A40E2E">
        <w:t>minutes’ walk</w:t>
      </w:r>
      <w:r w:rsidR="00255A82">
        <w:t xml:space="preserve"> (650</w:t>
      </w:r>
      <w:r>
        <w:t>m) from Leeds Train Station. To walk to the theatre from Leeds Train Statio</w:t>
      </w:r>
      <w:r w:rsidR="000E7B35">
        <w:t>n, exit the station from the</w:t>
      </w:r>
      <w:r w:rsidR="002C7557">
        <w:t xml:space="preserve"> South Concourse</w:t>
      </w:r>
      <w:r w:rsidR="000E7B35">
        <w:t xml:space="preserve"> onto New Station Street</w:t>
      </w:r>
      <w:r>
        <w:t>, turn l</w:t>
      </w:r>
      <w:r w:rsidR="003079A1">
        <w:t>eft and</w:t>
      </w:r>
      <w:r>
        <w:t xml:space="preserve"> walk to the crossing next to The Queens hotel</w:t>
      </w:r>
      <w:r w:rsidR="003079A1">
        <w:t>,</w:t>
      </w:r>
      <w:r>
        <w:t xml:space="preserve"> turn right at the crossing then walk straight on Park Row. Continue straight for 0.3miles </w:t>
      </w:r>
      <w:r w:rsidR="003079A1">
        <w:t>until you reach Leeds Cathedral. You can then either enter the Carriageworks Theatre from Great George Street by turning left at the crossing and entering via The Electric Press building</w:t>
      </w:r>
      <w:r w:rsidR="002C7557">
        <w:t xml:space="preserve"> on your right</w:t>
      </w:r>
      <w:r w:rsidR="003079A1">
        <w:t xml:space="preserve">. Or continue straight and turn left on Millennium Square to enter via the Millennium Square </w:t>
      </w:r>
      <w:r w:rsidR="0089765E">
        <w:t>entrance</w:t>
      </w:r>
      <w:r w:rsidR="00000916">
        <w:t xml:space="preserve"> on the left</w:t>
      </w:r>
      <w:r w:rsidR="003079A1">
        <w:t>.</w:t>
      </w:r>
    </w:p>
    <w:p w14:paraId="29640096" w14:textId="5725D38C" w:rsidR="007E2EE0" w:rsidRDefault="007E2EE0" w:rsidP="007E2EE0">
      <w:r>
        <w:t xml:space="preserve">Further information on train services can be found at </w:t>
      </w:r>
      <w:hyperlink r:id="rId13" w:history="1">
        <w:r w:rsidR="00824CCF" w:rsidRPr="00824CCF">
          <w:rPr>
            <w:rStyle w:val="Hyperlink"/>
          </w:rPr>
          <w:t>www.nationalrail.co.uk</w:t>
        </w:r>
      </w:hyperlink>
    </w:p>
    <w:p w14:paraId="7C773442" w14:textId="77777777" w:rsidR="00874629" w:rsidRDefault="00874629"/>
    <w:sectPr w:rsidR="00874629" w:rsidSect="00000916">
      <w:headerReference w:type="default" r:id="rId14"/>
      <w:footerReference w:type="default" r:id="rId15"/>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1B084" w14:textId="77777777" w:rsidR="002F3488" w:rsidRDefault="002F3488" w:rsidP="005467D5">
      <w:pPr>
        <w:spacing w:after="0" w:line="240" w:lineRule="auto"/>
      </w:pPr>
      <w:r>
        <w:separator/>
      </w:r>
    </w:p>
  </w:endnote>
  <w:endnote w:type="continuationSeparator" w:id="0">
    <w:p w14:paraId="3AA3D282" w14:textId="77777777" w:rsidR="002F3488" w:rsidRDefault="002F3488" w:rsidP="0054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8C7B" w14:textId="6DC43EF0" w:rsidR="0069059D" w:rsidRDefault="0069059D">
    <w:pPr>
      <w:pStyle w:val="Footer"/>
    </w:pPr>
    <w:r>
      <w:t>Leeds City Centre Box Office 0113 376 0318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F6FC3" w14:textId="77777777" w:rsidR="002F3488" w:rsidRDefault="002F3488" w:rsidP="005467D5">
      <w:pPr>
        <w:spacing w:after="0" w:line="240" w:lineRule="auto"/>
      </w:pPr>
      <w:r>
        <w:separator/>
      </w:r>
    </w:p>
  </w:footnote>
  <w:footnote w:type="continuationSeparator" w:id="0">
    <w:p w14:paraId="2F8261ED" w14:textId="77777777" w:rsidR="002F3488" w:rsidRDefault="002F3488" w:rsidP="0054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8DB4" w14:textId="77777777" w:rsidR="005467D5" w:rsidRDefault="005467D5" w:rsidP="00000916">
    <w:pPr>
      <w:pStyle w:val="Header"/>
      <w:jc w:val="right"/>
    </w:pPr>
    <w:r>
      <w:rPr>
        <w:noProof/>
        <w:lang w:eastAsia="en-GB"/>
      </w:rPr>
      <w:drawing>
        <wp:inline distT="0" distB="0" distL="0" distR="0" wp14:anchorId="3374650F" wp14:editId="1355CBCA">
          <wp:extent cx="1288199" cy="7642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182" cy="7660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409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E823CF"/>
    <w:multiLevelType w:val="hybridMultilevel"/>
    <w:tmpl w:val="05E4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71"/>
    <w:rsid w:val="00000916"/>
    <w:rsid w:val="00045276"/>
    <w:rsid w:val="00047F52"/>
    <w:rsid w:val="000B25F4"/>
    <w:rsid w:val="000B7691"/>
    <w:rsid w:val="000D251D"/>
    <w:rsid w:val="000D7535"/>
    <w:rsid w:val="000E7B35"/>
    <w:rsid w:val="00147E0A"/>
    <w:rsid w:val="001C569A"/>
    <w:rsid w:val="001E11E4"/>
    <w:rsid w:val="001E7D0F"/>
    <w:rsid w:val="00255A82"/>
    <w:rsid w:val="00266114"/>
    <w:rsid w:val="002736F7"/>
    <w:rsid w:val="002756ED"/>
    <w:rsid w:val="00277F62"/>
    <w:rsid w:val="002C7557"/>
    <w:rsid w:val="002F3488"/>
    <w:rsid w:val="003079A1"/>
    <w:rsid w:val="00344433"/>
    <w:rsid w:val="00381971"/>
    <w:rsid w:val="003A006E"/>
    <w:rsid w:val="003C6A99"/>
    <w:rsid w:val="00401D38"/>
    <w:rsid w:val="00404199"/>
    <w:rsid w:val="00416725"/>
    <w:rsid w:val="0048053F"/>
    <w:rsid w:val="004F11A7"/>
    <w:rsid w:val="00515074"/>
    <w:rsid w:val="005467D5"/>
    <w:rsid w:val="00565D14"/>
    <w:rsid w:val="00574AEF"/>
    <w:rsid w:val="0062645A"/>
    <w:rsid w:val="00670F5E"/>
    <w:rsid w:val="0069059D"/>
    <w:rsid w:val="006B6B3A"/>
    <w:rsid w:val="007259D6"/>
    <w:rsid w:val="007320A9"/>
    <w:rsid w:val="00732DF4"/>
    <w:rsid w:val="00757166"/>
    <w:rsid w:val="007E2EE0"/>
    <w:rsid w:val="008030F9"/>
    <w:rsid w:val="0081363C"/>
    <w:rsid w:val="00824CCF"/>
    <w:rsid w:val="008573F8"/>
    <w:rsid w:val="00874629"/>
    <w:rsid w:val="00896B07"/>
    <w:rsid w:val="0089765E"/>
    <w:rsid w:val="008F63FF"/>
    <w:rsid w:val="009370FA"/>
    <w:rsid w:val="009669CF"/>
    <w:rsid w:val="0099460E"/>
    <w:rsid w:val="009C0066"/>
    <w:rsid w:val="00A02B11"/>
    <w:rsid w:val="00A40E2E"/>
    <w:rsid w:val="00A82A1C"/>
    <w:rsid w:val="00AB54E9"/>
    <w:rsid w:val="00AD199D"/>
    <w:rsid w:val="00B03E4A"/>
    <w:rsid w:val="00B06B6A"/>
    <w:rsid w:val="00B21D5C"/>
    <w:rsid w:val="00B713D0"/>
    <w:rsid w:val="00B81C6D"/>
    <w:rsid w:val="00BB0553"/>
    <w:rsid w:val="00BF2E01"/>
    <w:rsid w:val="00C2029F"/>
    <w:rsid w:val="00C63260"/>
    <w:rsid w:val="00CC4596"/>
    <w:rsid w:val="00DB4FDF"/>
    <w:rsid w:val="00DD0605"/>
    <w:rsid w:val="00E03F3A"/>
    <w:rsid w:val="00E054C2"/>
    <w:rsid w:val="00E06236"/>
    <w:rsid w:val="00E20977"/>
    <w:rsid w:val="00E43DFA"/>
    <w:rsid w:val="00E84957"/>
    <w:rsid w:val="00E875C5"/>
    <w:rsid w:val="00E96C66"/>
    <w:rsid w:val="00EA1A49"/>
    <w:rsid w:val="00EE2862"/>
    <w:rsid w:val="00F07998"/>
    <w:rsid w:val="00FA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960EC"/>
  <w15:docId w15:val="{E0AF92C0-2E71-4E69-BA2A-22A812C1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971"/>
    <w:rPr>
      <w:color w:val="0563C1" w:themeColor="hyperlink"/>
      <w:u w:val="single"/>
    </w:rPr>
  </w:style>
  <w:style w:type="paragraph" w:styleId="Header">
    <w:name w:val="header"/>
    <w:basedOn w:val="Normal"/>
    <w:link w:val="HeaderChar"/>
    <w:uiPriority w:val="99"/>
    <w:unhideWhenUsed/>
    <w:rsid w:val="0054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7D5"/>
  </w:style>
  <w:style w:type="paragraph" w:styleId="Footer">
    <w:name w:val="footer"/>
    <w:basedOn w:val="Normal"/>
    <w:link w:val="FooterChar"/>
    <w:uiPriority w:val="99"/>
    <w:unhideWhenUsed/>
    <w:rsid w:val="0054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7D5"/>
  </w:style>
  <w:style w:type="paragraph" w:styleId="ListParagraph">
    <w:name w:val="List Paragraph"/>
    <w:basedOn w:val="Normal"/>
    <w:uiPriority w:val="34"/>
    <w:qFormat/>
    <w:rsid w:val="000B7691"/>
    <w:pPr>
      <w:ind w:left="720"/>
      <w:contextualSpacing/>
    </w:pPr>
  </w:style>
  <w:style w:type="paragraph" w:styleId="ListBullet">
    <w:name w:val="List Bullet"/>
    <w:basedOn w:val="Normal"/>
    <w:uiPriority w:val="99"/>
    <w:unhideWhenUsed/>
    <w:rsid w:val="0081363C"/>
    <w:pPr>
      <w:numPr>
        <w:numId w:val="2"/>
      </w:numPr>
      <w:contextualSpacing/>
    </w:pPr>
  </w:style>
  <w:style w:type="paragraph" w:styleId="BalloonText">
    <w:name w:val="Balloon Text"/>
    <w:basedOn w:val="Normal"/>
    <w:link w:val="BalloonTextChar"/>
    <w:uiPriority w:val="99"/>
    <w:semiHidden/>
    <w:unhideWhenUsed/>
    <w:rsid w:val="00DD0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05"/>
    <w:rPr>
      <w:rFonts w:ascii="Tahoma" w:hAnsi="Tahoma" w:cs="Tahoma"/>
      <w:sz w:val="16"/>
      <w:szCs w:val="16"/>
    </w:rPr>
  </w:style>
  <w:style w:type="character" w:styleId="CommentReference">
    <w:name w:val="annotation reference"/>
    <w:basedOn w:val="DefaultParagraphFont"/>
    <w:uiPriority w:val="99"/>
    <w:semiHidden/>
    <w:unhideWhenUsed/>
    <w:rsid w:val="00DD0605"/>
    <w:rPr>
      <w:sz w:val="16"/>
      <w:szCs w:val="16"/>
    </w:rPr>
  </w:style>
  <w:style w:type="paragraph" w:styleId="CommentText">
    <w:name w:val="annotation text"/>
    <w:basedOn w:val="Normal"/>
    <w:link w:val="CommentTextChar"/>
    <w:uiPriority w:val="99"/>
    <w:semiHidden/>
    <w:unhideWhenUsed/>
    <w:rsid w:val="00DD0605"/>
    <w:pPr>
      <w:spacing w:line="240" w:lineRule="auto"/>
    </w:pPr>
    <w:rPr>
      <w:sz w:val="20"/>
      <w:szCs w:val="20"/>
    </w:rPr>
  </w:style>
  <w:style w:type="character" w:customStyle="1" w:styleId="CommentTextChar">
    <w:name w:val="Comment Text Char"/>
    <w:basedOn w:val="DefaultParagraphFont"/>
    <w:link w:val="CommentText"/>
    <w:uiPriority w:val="99"/>
    <w:semiHidden/>
    <w:rsid w:val="00DD0605"/>
    <w:rPr>
      <w:sz w:val="20"/>
      <w:szCs w:val="20"/>
    </w:rPr>
  </w:style>
  <w:style w:type="paragraph" w:styleId="CommentSubject">
    <w:name w:val="annotation subject"/>
    <w:basedOn w:val="CommentText"/>
    <w:next w:val="CommentText"/>
    <w:link w:val="CommentSubjectChar"/>
    <w:uiPriority w:val="99"/>
    <w:semiHidden/>
    <w:unhideWhenUsed/>
    <w:rsid w:val="00DD0605"/>
    <w:rPr>
      <w:b/>
      <w:bCs/>
    </w:rPr>
  </w:style>
  <w:style w:type="character" w:customStyle="1" w:styleId="CommentSubjectChar">
    <w:name w:val="Comment Subject Char"/>
    <w:basedOn w:val="CommentTextChar"/>
    <w:link w:val="CommentSubject"/>
    <w:uiPriority w:val="99"/>
    <w:semiHidden/>
    <w:rsid w:val="00DD0605"/>
    <w:rPr>
      <w:b/>
      <w:bCs/>
      <w:sz w:val="20"/>
      <w:szCs w:val="20"/>
    </w:rPr>
  </w:style>
  <w:style w:type="paragraph" w:styleId="Revision">
    <w:name w:val="Revision"/>
    <w:hidden/>
    <w:uiPriority w:val="99"/>
    <w:semiHidden/>
    <w:rsid w:val="00B03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30263">
      <w:bodyDiv w:val="1"/>
      <w:marLeft w:val="0"/>
      <w:marRight w:val="0"/>
      <w:marTop w:val="0"/>
      <w:marBottom w:val="0"/>
      <w:divBdr>
        <w:top w:val="none" w:sz="0" w:space="0" w:color="auto"/>
        <w:left w:val="none" w:sz="0" w:space="0" w:color="auto"/>
        <w:bottom w:val="none" w:sz="0" w:space="0" w:color="auto"/>
        <w:right w:val="none" w:sz="0" w:space="0" w:color="auto"/>
      </w:divBdr>
    </w:div>
    <w:div w:id="917135349">
      <w:bodyDiv w:val="1"/>
      <w:marLeft w:val="0"/>
      <w:marRight w:val="0"/>
      <w:marTop w:val="0"/>
      <w:marBottom w:val="0"/>
      <w:divBdr>
        <w:top w:val="none" w:sz="0" w:space="0" w:color="auto"/>
        <w:left w:val="none" w:sz="0" w:space="0" w:color="auto"/>
        <w:bottom w:val="none" w:sz="0" w:space="0" w:color="auto"/>
        <w:right w:val="none" w:sz="0" w:space="0" w:color="auto"/>
      </w:divBdr>
    </w:div>
    <w:div w:id="1090080579">
      <w:bodyDiv w:val="1"/>
      <w:marLeft w:val="0"/>
      <w:marRight w:val="0"/>
      <w:marTop w:val="0"/>
      <w:marBottom w:val="0"/>
      <w:divBdr>
        <w:top w:val="none" w:sz="0" w:space="0" w:color="auto"/>
        <w:left w:val="none" w:sz="0" w:space="0" w:color="auto"/>
        <w:bottom w:val="none" w:sz="0" w:space="0" w:color="auto"/>
        <w:right w:val="none" w:sz="0" w:space="0" w:color="auto"/>
      </w:divBdr>
    </w:div>
    <w:div w:id="11956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riageworkstheatre.co.uk/media/4095/essential-carer-scheme-documentation.doc" TargetMode="External"/><Relationship Id="rId13" Type="http://schemas.openxmlformats.org/officeDocument/2006/relationships/hyperlink" Target="file:///C:\Users\20128943\Downloads\www.nationalrail.co.uk" TargetMode="External"/><Relationship Id="rId3" Type="http://schemas.openxmlformats.org/officeDocument/2006/relationships/settings" Target="settings.xml"/><Relationship Id="rId7" Type="http://schemas.openxmlformats.org/officeDocument/2006/relationships/hyperlink" Target="mailto:nancy.taylor@leeds.gov.uk" TargetMode="External"/><Relationship Id="rId12" Type="http://schemas.openxmlformats.org/officeDocument/2006/relationships/hyperlink" Target="file:///C:\Users\20128943\Downloads\www.wymetr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20128943\Downloads\leeds.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essleedstheatre@gmail.com" TargetMode="External"/><Relationship Id="rId4" Type="http://schemas.openxmlformats.org/officeDocument/2006/relationships/webSettings" Target="webSettings.xml"/><Relationship Id="rId9" Type="http://schemas.openxmlformats.org/officeDocument/2006/relationships/hyperlink" Target="file:///C:\Users\20128943\Downloads\carriageworkstheatre.co.uk\plan-your-visit\venue-acc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Nancy</dc:creator>
  <cp:lastModifiedBy>Taylor, Nancy</cp:lastModifiedBy>
  <cp:revision>2</cp:revision>
  <dcterms:created xsi:type="dcterms:W3CDTF">2018-08-17T13:21:00Z</dcterms:created>
  <dcterms:modified xsi:type="dcterms:W3CDTF">2018-08-17T13:21:00Z</dcterms:modified>
</cp:coreProperties>
</file>